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FA" w:rsidRPr="006B4009" w:rsidRDefault="006B4009" w:rsidP="00D41A30">
      <w:pPr>
        <w:pStyle w:val="Nagwek1"/>
      </w:pPr>
      <w:r w:rsidRPr="006B4009">
        <w:t>Projekt Gwarancji należytego wykonania umowy</w:t>
      </w:r>
    </w:p>
    <w:p w:rsidR="006B4009" w:rsidRPr="006B4009" w:rsidRDefault="006B4009">
      <w:pPr>
        <w:rPr>
          <w:rFonts w:ascii="Times New Roman" w:hAnsi="Times New Roman" w:cs="Times New Roman"/>
          <w:sz w:val="24"/>
          <w:szCs w:val="24"/>
        </w:rPr>
      </w:pPr>
    </w:p>
    <w:p w:rsidR="006B4009" w:rsidRPr="0064252D" w:rsidRDefault="006B4009" w:rsidP="006B4009">
      <w:pPr>
        <w:pStyle w:val="NormalnyWeb"/>
        <w:spacing w:before="120" w:beforeAutospacing="0" w:after="0" w:afterAutospacing="0"/>
        <w:jc w:val="both"/>
        <w:rPr>
          <w:b/>
          <w:color w:val="000000"/>
        </w:rPr>
      </w:pPr>
      <w:r w:rsidRPr="006B4009">
        <w:t xml:space="preserve">Gwarancja należytego wykonania umowy nr …………… </w:t>
      </w:r>
      <w:r w:rsidRPr="0064252D">
        <w:t xml:space="preserve">do postępowania pn. Zakup i dostawa sprzętu komputerowego </w:t>
      </w:r>
      <w:r w:rsidR="00083253" w:rsidRPr="0064252D">
        <w:t>oraz oprogramowania</w:t>
      </w:r>
      <w:r w:rsidRPr="0064252D">
        <w:rPr>
          <w:b/>
        </w:rPr>
        <w:t xml:space="preserve"> </w:t>
      </w:r>
      <w:r w:rsidRPr="0064252D">
        <w:t xml:space="preserve">nr referencyjny postępowania </w:t>
      </w:r>
      <w:r w:rsidR="006F1C55" w:rsidRPr="0064252D">
        <w:t>ZP/</w:t>
      </w:r>
      <w:r w:rsidR="007A1F17">
        <w:t>2</w:t>
      </w:r>
      <w:r w:rsidR="006F1C55" w:rsidRPr="0064252D">
        <w:t>/2014</w:t>
      </w:r>
    </w:p>
    <w:p w:rsidR="006B4009" w:rsidRPr="006B4009" w:rsidRDefault="006B4009" w:rsidP="006B4009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5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BENEFICJENT </w:t>
      </w:r>
      <w:r w:rsidR="00935C9A" w:rsidRPr="00935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Neuropsychiatrii „NEUROMED” Samodzielny Publiczny Zakład Opieki Zdrowotnej Ul. Białowieska 74a  54-235 WROCŁAW</w:t>
      </w:r>
    </w:p>
    <w:p w:rsidR="006B4009" w:rsidRPr="006B4009" w:rsidRDefault="006B4009" w:rsidP="00083253">
      <w:pPr>
        <w:spacing w:after="0" w:line="240" w:lineRule="auto"/>
        <w:ind w:left="1980" w:hanging="19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- …………………………………………………………………………….</w:t>
      </w:r>
    </w:p>
    <w:p w:rsidR="006B4009" w:rsidRPr="006B4009" w:rsidRDefault="006B4009" w:rsidP="00083253">
      <w:pPr>
        <w:spacing w:after="0" w:line="240" w:lineRule="auto"/>
        <w:ind w:left="1980" w:hanging="19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GWARANT - …………………………………………………………………………………..</w:t>
      </w:r>
    </w:p>
    <w:p w:rsidR="006B4009" w:rsidRPr="006B4009" w:rsidRDefault="006B4009" w:rsidP="006B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Gwarancja należytego wykonania umowy została wystawiona w związku z umową, która ma zostać zawarta przez Wykonawcę z Beneficjentem, zwaną dalej Umową. Zgodnie z Umową Wykonawca jest zobowiązany do wniesienia zabezpieczenia należytego wykonania Umowy w wysokości ……………… (słownie ……………………….), co stanowi </w:t>
      </w:r>
      <w:r w:rsidR="00642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 wynagrodzenia brutto przewidzianego w Umowie.</w:t>
      </w:r>
    </w:p>
    <w:p w:rsidR="006B4009" w:rsidRPr="006B4009" w:rsidRDefault="006B4009" w:rsidP="006B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009" w:rsidRPr="006B4009" w:rsidRDefault="006B4009" w:rsidP="006B4009">
      <w:pPr>
        <w:numPr>
          <w:ilvl w:val="0"/>
          <w:numId w:val="1"/>
        </w:numPr>
        <w:tabs>
          <w:tab w:val="left" w:pos="5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Niniejsza Gwarancja zabezpiecza należyte wykonanie Umowy przez Wykonawcę oraz właściwe usunięcie wad i usterek.</w:t>
      </w:r>
    </w:p>
    <w:p w:rsidR="006B4009" w:rsidRPr="006B4009" w:rsidRDefault="006B4009" w:rsidP="006B4009">
      <w:pPr>
        <w:numPr>
          <w:ilvl w:val="0"/>
          <w:numId w:val="1"/>
        </w:numPr>
        <w:tabs>
          <w:tab w:val="left" w:pos="5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Gwarant odpowiada wyłącznie w zakresie zabezpieczonym Gwarancją z tytułu niewykonania lub nienależytego Wykonania Umowy przez Wykonawcę oraz z tytułu rękojmi za wady oraz gwarancji jakości w terminie obowiązywania Gwarancji.</w:t>
      </w:r>
    </w:p>
    <w:p w:rsidR="006B4009" w:rsidRPr="006B4009" w:rsidRDefault="006B4009" w:rsidP="006B4009">
      <w:pPr>
        <w:numPr>
          <w:ilvl w:val="0"/>
          <w:numId w:val="1"/>
        </w:numPr>
        <w:tabs>
          <w:tab w:val="left" w:pos="5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 zobowiązuje się nie</w:t>
      </w:r>
      <w:bookmarkStart w:id="0" w:name="_GoBack"/>
      <w:bookmarkEnd w:id="0"/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odwołalnie i bezwarunkowo na pierwsze pisemne żądanie Beneficjenta na zasadach określonych w niniejszej gwarancji do zapłacenia kwoty do wysokości …………………. (słownie ………….).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6B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łączna suma gwarancyjna, w tym </w:t>
      </w:r>
    </w:p>
    <w:p w:rsidR="006B4009" w:rsidRPr="006B4009" w:rsidRDefault="006B4009" w:rsidP="006B4009">
      <w:pPr>
        <w:numPr>
          <w:ilvl w:val="0"/>
          <w:numId w:val="2"/>
        </w:numPr>
        <w:tabs>
          <w:tab w:val="clear" w:pos="1068"/>
          <w:tab w:val="num" w:pos="426"/>
          <w:tab w:val="left" w:pos="52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………………….. 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 (słownie złotych: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………………………….) z tytułu  niewykonania lub nienależytego wykonania przedmiotu Umowy jak również zobowiązań wynikających z rękojmi za wady oraz gwarancji jakości w odniesieniu do prac odebranych przed terminem, o którym mowa w ust. 3 lit a) </w:t>
      </w:r>
    </w:p>
    <w:p w:rsidR="006B4009" w:rsidRPr="006B4009" w:rsidRDefault="006B4009" w:rsidP="006B400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</w:t>
      </w:r>
      <w:r w:rsidRPr="006B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 (słownie złotych: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.)</w:t>
      </w: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zobowiązań wynikających z rękojmi za wady oraz gwarancji jakości dotyczących przedmiotu Umowy .</w:t>
      </w:r>
    </w:p>
    <w:p w:rsidR="006B4009" w:rsidRPr="006B4009" w:rsidRDefault="006B4009" w:rsidP="006B4009">
      <w:pPr>
        <w:tabs>
          <w:tab w:val="left" w:pos="524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4. Kwota gwarancji stanowi górną granicę odpowiedzialności Gwaranta, a każda wypłata z tytułu gwarancji obniża odpowiedzialność Gwaranta o wysokość wypłaconej kwoty.</w:t>
      </w:r>
    </w:p>
    <w:p w:rsidR="006B4009" w:rsidRPr="006B4009" w:rsidRDefault="006B4009" w:rsidP="006B40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Niniejsza gwarancja jest ważna w okresie </w:t>
      </w:r>
    </w:p>
    <w:p w:rsidR="006B4009" w:rsidRPr="006B4009" w:rsidRDefault="006B4009" w:rsidP="006B4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od ………………………… do ………………………….., w zakresie niewykonania lub nienależytego wykonania Umowy, jak również zobowiązań wynikających z rękojmi za wady i gwarancji jakości  dotyczących prac odebranych przed tym terminem</w:t>
      </w:r>
    </w:p>
    <w:p w:rsidR="006B4009" w:rsidRPr="006B4009" w:rsidRDefault="006B4009" w:rsidP="006B4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………………….. do ………………………., w zakresie zobowiązań wynikających z rękojmi za wady i gwarancji jakości  dotyczących przedmiotu Umowy </w:t>
      </w:r>
    </w:p>
    <w:p w:rsidR="006B4009" w:rsidRPr="006B4009" w:rsidRDefault="006B4009" w:rsidP="006B40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6. Zapłata przez Gwaranta kwoty, o której mowa w ust. 3, nastąpi w terminie do 30 dni od dnia doręczenia do Gwaranta przez Beneficjenta gwarancji pisemnego żądania wypłaty wraz:</w:t>
      </w:r>
    </w:p>
    <w:p w:rsidR="006B4009" w:rsidRPr="006B4009" w:rsidRDefault="006B4009" w:rsidP="006B4009">
      <w:pPr>
        <w:numPr>
          <w:ilvl w:val="0"/>
          <w:numId w:val="4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z pisemnym oświadczeniem, że Wykonawca nie wykonał lub wykonał nienależycie umowę objętą gwarancją;</w:t>
      </w:r>
    </w:p>
    <w:p w:rsidR="006B4009" w:rsidRPr="006B4009" w:rsidRDefault="006B4009" w:rsidP="006B4009">
      <w:pPr>
        <w:numPr>
          <w:ilvl w:val="0"/>
          <w:numId w:val="4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pisemnym oświadczeniem, że Wykonawca nie usunął lub nie należycie usunął wady i usterki ujawnione po podpisaniu protokołu zdawczo – odbiorczego lub nie dotrzymał innych warunków w umowie objętej gwarancją.</w:t>
      </w:r>
    </w:p>
    <w:p w:rsidR="006B4009" w:rsidRPr="006B4009" w:rsidRDefault="006B4009" w:rsidP="006B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7. Żądanie wypłaty powinno:</w:t>
      </w:r>
    </w:p>
    <w:p w:rsidR="006B4009" w:rsidRPr="006B4009" w:rsidRDefault="006B4009" w:rsidP="006B40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podpisane przez Beneficjenta gwarancji lub osoby przez niego upoważnione, ze wskazaniem podstawy upoważnienia,</w:t>
      </w:r>
    </w:p>
    <w:p w:rsidR="006B4009" w:rsidRPr="006B4009" w:rsidRDefault="006B4009" w:rsidP="006B40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złożone w terminie ważności gwarancji w formie pisemnej pod rygorem nieważności, </w:t>
      </w:r>
    </w:p>
    <w:p w:rsidR="006B4009" w:rsidRPr="006B4009" w:rsidRDefault="006B4009" w:rsidP="006B40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dotyczyć wyłącznie wymagalnych należności, które powstały w okresie ważności gwarancji, </w:t>
      </w:r>
    </w:p>
    <w:p w:rsidR="006B4009" w:rsidRPr="006B4009" w:rsidRDefault="006B4009" w:rsidP="006B40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 zawierać oznaczenie kwoty roszczenia oraz rachunku bankowego, na który ma nastąpić wypłata z gwarancji.</w:t>
      </w:r>
    </w:p>
    <w:p w:rsidR="006B4009" w:rsidRPr="006B4009" w:rsidRDefault="006B4009" w:rsidP="006B4009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8. Odpowiedzialność Gwaranta z tytułu niniejszej gwarancji jest wyłączona:</w:t>
      </w:r>
    </w:p>
    <w:p w:rsidR="006B4009" w:rsidRPr="006B4009" w:rsidRDefault="006B4009" w:rsidP="006B40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Beneficjent gwarancji doręczy żądanie wypłaty z gwarancji niezgodne z warunkami określonymi w pkt. 6 i pkt. 7,</w:t>
      </w:r>
    </w:p>
    <w:p w:rsidR="006B4009" w:rsidRPr="006B4009" w:rsidRDefault="006B4009" w:rsidP="006B40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nieistnienia lub unieważnienia zobowiązania będącego przedmiotem gwarancji,</w:t>
      </w:r>
    </w:p>
    <w:p w:rsidR="006B4009" w:rsidRPr="006B4009" w:rsidRDefault="006B4009" w:rsidP="006B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9. Gwarancja wygasa po upływie okresu jej ważności, a także w następujących przypadkach:</w:t>
      </w:r>
    </w:p>
    <w:p w:rsidR="006B4009" w:rsidRPr="006B4009" w:rsidRDefault="006B4009" w:rsidP="006B40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zwrotu gwarancji przed upływem okresu jej ważności,</w:t>
      </w:r>
    </w:p>
    <w:p w:rsidR="006B4009" w:rsidRPr="006B4009" w:rsidRDefault="006B4009" w:rsidP="006B40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pisemne zwolnienie Wykonawcy przez Beneficjenta gwarancji z zobowiązania będącego przedmiotem gwarancji,</w:t>
      </w:r>
    </w:p>
    <w:p w:rsidR="006B4009" w:rsidRPr="006B4009" w:rsidRDefault="006B4009" w:rsidP="006B40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pisemne zwolnienie Gwaranta przez Beneficjenta gwarancji z zobowiązania wynikającego z gwarancji,</w:t>
      </w:r>
    </w:p>
    <w:p w:rsidR="006B4009" w:rsidRPr="006B4009" w:rsidRDefault="006B4009" w:rsidP="006B40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po wypłacie przez Gwaranta pełnej kwoty gwarancji.</w:t>
      </w:r>
    </w:p>
    <w:p w:rsidR="006B4009" w:rsidRPr="006B4009" w:rsidRDefault="006B4009" w:rsidP="006B40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Prawa z niniejszej gwarancji nie mogą być przedmiotem przelewu na osobę trzecią bez uprzedniej pisemnej zgody Gwaranta, pod rygorem nieważności.</w:t>
      </w:r>
    </w:p>
    <w:p w:rsidR="006B4009" w:rsidRPr="006B4009" w:rsidRDefault="006B4009" w:rsidP="006B40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11. Niniejsza gwarancja podlega zwrotowi do Gwaranta niezwłocznie po jej wygaśnięciu za pośrednictwem Wykonawcy –,jednakże zobowiązanie Gwaranta wygasa również wraz z wygaśnięciem Gwarancji, nawet jeżeli niniejszy dokument nie zostanie zwrócony do Gwaranta.</w:t>
      </w:r>
    </w:p>
    <w:p w:rsidR="006B4009" w:rsidRPr="006B4009" w:rsidRDefault="006B4009" w:rsidP="006B40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Prawem właściwym do rozstrzygania sporów mogących wynikać na tle niniejszej Gwarancji jest prawo polskie a sądem właściwym sąd miejscowo właściwy ze względu na adres siedziby Beneficjenta.</w:t>
      </w:r>
    </w:p>
    <w:p w:rsidR="00475955" w:rsidRDefault="006B4009" w:rsidP="006B40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Adres korespondencyjny Gwaranta: </w:t>
      </w:r>
    </w:p>
    <w:p w:rsidR="00475955" w:rsidRDefault="00475955" w:rsidP="006B40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009" w:rsidRPr="006B4009" w:rsidRDefault="006B4009" w:rsidP="006B40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75955" w:rsidRDefault="00475955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955" w:rsidRDefault="00475955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955" w:rsidRDefault="00475955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955" w:rsidRDefault="00475955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955" w:rsidRDefault="00475955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009" w:rsidRPr="006B4009" w:rsidRDefault="00475955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="006B4009"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</w:t>
      </w:r>
    </w:p>
    <w:p w:rsidR="006B4009" w:rsidRPr="00475955" w:rsidRDefault="006B4009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5955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Gwaranta i podpisy osób upoważnionych</w:t>
      </w:r>
      <w:r w:rsidR="0047595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6B4009" w:rsidRDefault="006B4009"/>
    <w:sectPr w:rsidR="006B4009" w:rsidSect="00894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E3" w:rsidRDefault="00CE57E3" w:rsidP="006B4009">
      <w:pPr>
        <w:spacing w:after="0" w:line="240" w:lineRule="auto"/>
      </w:pPr>
      <w:r>
        <w:separator/>
      </w:r>
    </w:p>
  </w:endnote>
  <w:endnote w:type="continuationSeparator" w:id="0">
    <w:p w:rsidR="00CE57E3" w:rsidRDefault="00CE57E3" w:rsidP="006B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E3" w:rsidRDefault="00CE57E3" w:rsidP="006B4009">
      <w:pPr>
        <w:spacing w:after="0" w:line="240" w:lineRule="auto"/>
      </w:pPr>
      <w:r>
        <w:separator/>
      </w:r>
    </w:p>
  </w:footnote>
  <w:footnote w:type="continuationSeparator" w:id="0">
    <w:p w:rsidR="00CE57E3" w:rsidRDefault="00CE57E3" w:rsidP="006B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09" w:rsidRPr="0064252D" w:rsidRDefault="0064252D" w:rsidP="006B4009">
    <w:pPr>
      <w:pStyle w:val="Nagwek"/>
      <w:jc w:val="center"/>
    </w:pPr>
    <w:r w:rsidRPr="0064252D">
      <w:t xml:space="preserve">                                                                      </w:t>
    </w:r>
    <w:r w:rsidR="006B4009" w:rsidRPr="0064252D">
      <w:t>ZP/</w:t>
    </w:r>
    <w:r w:rsidR="00D41A30">
      <w:t>2</w:t>
    </w:r>
    <w:r w:rsidR="006B4009" w:rsidRPr="0064252D">
      <w:t>/2014</w:t>
    </w:r>
    <w:r w:rsidRPr="0064252D">
      <w:t xml:space="preserve">                                                   Załącznik nr 6 do SIWZ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B1786"/>
    <w:multiLevelType w:val="hybridMultilevel"/>
    <w:tmpl w:val="56FA3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E73BD"/>
    <w:multiLevelType w:val="hybridMultilevel"/>
    <w:tmpl w:val="0E260DC2"/>
    <w:lvl w:ilvl="0" w:tplc="1590AF4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5350B04"/>
    <w:multiLevelType w:val="singleLevel"/>
    <w:tmpl w:val="9F6696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>
    <w:nsid w:val="275A55E1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8F204B"/>
    <w:multiLevelType w:val="hybridMultilevel"/>
    <w:tmpl w:val="4A90F63E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009"/>
    <w:rsid w:val="00083253"/>
    <w:rsid w:val="002A467E"/>
    <w:rsid w:val="00367AC1"/>
    <w:rsid w:val="00475955"/>
    <w:rsid w:val="00596C7B"/>
    <w:rsid w:val="0064252D"/>
    <w:rsid w:val="006B4009"/>
    <w:rsid w:val="006F1C55"/>
    <w:rsid w:val="007A1F17"/>
    <w:rsid w:val="00894737"/>
    <w:rsid w:val="00935C9A"/>
    <w:rsid w:val="00A575A2"/>
    <w:rsid w:val="00AB39FA"/>
    <w:rsid w:val="00CE57E3"/>
    <w:rsid w:val="00D41A30"/>
    <w:rsid w:val="00F25948"/>
    <w:rsid w:val="00F4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737"/>
  </w:style>
  <w:style w:type="paragraph" w:styleId="Nagwek1">
    <w:name w:val="heading 1"/>
    <w:basedOn w:val="Normalny"/>
    <w:next w:val="Normalny"/>
    <w:link w:val="Nagwek1Znak"/>
    <w:uiPriority w:val="9"/>
    <w:qFormat/>
    <w:rsid w:val="00D41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09"/>
  </w:style>
  <w:style w:type="paragraph" w:styleId="Stopka">
    <w:name w:val="footer"/>
    <w:basedOn w:val="Normalny"/>
    <w:link w:val="StopkaZnak"/>
    <w:uiPriority w:val="99"/>
    <w:unhideWhenUsed/>
    <w:rsid w:val="006B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09"/>
  </w:style>
  <w:style w:type="paragraph" w:styleId="NormalnyWeb">
    <w:name w:val="Normal (Web)"/>
    <w:basedOn w:val="Normalny"/>
    <w:semiHidden/>
    <w:unhideWhenUsed/>
    <w:rsid w:val="006B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8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8325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41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09"/>
  </w:style>
  <w:style w:type="paragraph" w:styleId="Stopka">
    <w:name w:val="footer"/>
    <w:basedOn w:val="Normalny"/>
    <w:link w:val="StopkaZnak"/>
    <w:uiPriority w:val="99"/>
    <w:unhideWhenUsed/>
    <w:rsid w:val="006B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09"/>
  </w:style>
  <w:style w:type="paragraph" w:styleId="NormalnyWeb">
    <w:name w:val="Normal (Web)"/>
    <w:basedOn w:val="Normalny"/>
    <w:semiHidden/>
    <w:unhideWhenUsed/>
    <w:rsid w:val="006B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Dul</dc:creator>
  <cp:lastModifiedBy>Jadwiga Dul</cp:lastModifiedBy>
  <cp:revision>10</cp:revision>
  <dcterms:created xsi:type="dcterms:W3CDTF">2014-03-11T12:59:00Z</dcterms:created>
  <dcterms:modified xsi:type="dcterms:W3CDTF">2014-04-02T09:47:00Z</dcterms:modified>
</cp:coreProperties>
</file>